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62AE" w14:textId="77777777" w:rsidR="008037F0" w:rsidRDefault="008037F0"/>
    <w:p w14:paraId="6A1DEA11" w14:textId="77777777" w:rsidR="00397821" w:rsidRDefault="00397821"/>
    <w:p w14:paraId="3B7494A9" w14:textId="77777777" w:rsidR="00397821" w:rsidRDefault="00397821"/>
    <w:p w14:paraId="4CEB5848" w14:textId="74AFE764" w:rsidR="006D40EF" w:rsidRPr="001D1674" w:rsidRDefault="00397821">
      <w:pPr>
        <w:rPr>
          <w:b/>
          <w:bCs/>
          <w:lang w:val="nb-NO"/>
        </w:rPr>
      </w:pPr>
      <w:r w:rsidRPr="001D1674">
        <w:rPr>
          <w:b/>
          <w:bCs/>
          <w:lang w:val="nb-NO"/>
        </w:rPr>
        <w:t>Utvalg:</w:t>
      </w:r>
      <w:r w:rsidR="001D1674" w:rsidRPr="001D1674">
        <w:rPr>
          <w:b/>
          <w:bCs/>
          <w:lang w:val="nb-NO"/>
        </w:rPr>
        <w:tab/>
      </w:r>
      <w:r w:rsidR="001D1674" w:rsidRPr="001D1674">
        <w:rPr>
          <w:b/>
          <w:bCs/>
          <w:lang w:val="nb-NO"/>
        </w:rPr>
        <w:tab/>
        <w:t xml:space="preserve">Råd </w:t>
      </w:r>
      <w:r w:rsidR="001D1674">
        <w:rPr>
          <w:b/>
          <w:bCs/>
          <w:lang w:val="nb-NO"/>
        </w:rPr>
        <w:t>for eldre og mennesker med nedsatt funksjonsevne</w:t>
      </w:r>
    </w:p>
    <w:p w14:paraId="6B80D3E4" w14:textId="488CD40F" w:rsidR="00397821" w:rsidRPr="001D1674" w:rsidRDefault="00397821">
      <w:pPr>
        <w:rPr>
          <w:b/>
          <w:bCs/>
          <w:lang w:val="nb-NO"/>
        </w:rPr>
      </w:pPr>
      <w:r w:rsidRPr="001D1674">
        <w:rPr>
          <w:b/>
          <w:bCs/>
          <w:lang w:val="nb-NO"/>
        </w:rPr>
        <w:t>Møtested:</w:t>
      </w:r>
      <w:r w:rsidR="002067B8">
        <w:rPr>
          <w:b/>
          <w:bCs/>
          <w:lang w:val="nb-NO"/>
        </w:rPr>
        <w:t xml:space="preserve"> Nesbyen kommune, Veslesalen</w:t>
      </w:r>
    </w:p>
    <w:p w14:paraId="57A30EC5" w14:textId="609E15B2" w:rsidR="00397821" w:rsidRPr="001D1674" w:rsidRDefault="00397821">
      <w:pPr>
        <w:rPr>
          <w:b/>
          <w:bCs/>
          <w:lang w:val="nb-NO"/>
        </w:rPr>
      </w:pPr>
      <w:r w:rsidRPr="001D1674">
        <w:rPr>
          <w:b/>
          <w:bCs/>
          <w:lang w:val="nb-NO"/>
        </w:rPr>
        <w:t>Dato:</w:t>
      </w:r>
      <w:r w:rsidR="002067B8">
        <w:rPr>
          <w:b/>
          <w:bCs/>
          <w:lang w:val="nb-NO"/>
        </w:rPr>
        <w:t xml:space="preserve"> 03.12.2024</w:t>
      </w:r>
    </w:p>
    <w:p w14:paraId="0CB720C5" w14:textId="2311DE22" w:rsidR="00397821" w:rsidRPr="001D1674" w:rsidRDefault="00397821">
      <w:pPr>
        <w:rPr>
          <w:b/>
          <w:bCs/>
          <w:lang w:val="nb-NO"/>
        </w:rPr>
      </w:pPr>
      <w:r w:rsidRPr="001D1674">
        <w:rPr>
          <w:b/>
          <w:bCs/>
          <w:lang w:val="nb-NO"/>
        </w:rPr>
        <w:t>Tidspunkt:</w:t>
      </w:r>
      <w:r w:rsidR="002067B8">
        <w:rPr>
          <w:b/>
          <w:bCs/>
          <w:lang w:val="nb-NO"/>
        </w:rPr>
        <w:t xml:space="preserve"> 09.00 – 11.00</w:t>
      </w:r>
    </w:p>
    <w:p w14:paraId="206D3FC0" w14:textId="77777777" w:rsidR="00397821" w:rsidRPr="001D1674" w:rsidRDefault="00397821">
      <w:pPr>
        <w:rPr>
          <w:lang w:val="nb-NO"/>
        </w:rPr>
      </w:pPr>
    </w:p>
    <w:p w14:paraId="6060B18A" w14:textId="379AF6FB" w:rsidR="00397821" w:rsidRPr="00DA4082" w:rsidRDefault="00A9000E">
      <w:pPr>
        <w:rPr>
          <w:b/>
          <w:bCs/>
          <w:lang w:val="nb-NO"/>
        </w:rPr>
      </w:pPr>
      <w:r w:rsidRPr="00DA4082">
        <w:rPr>
          <w:b/>
          <w:bCs/>
          <w:lang w:val="nb-NO"/>
        </w:rPr>
        <w:t>Til stede:</w:t>
      </w:r>
      <w:r w:rsidR="002067B8">
        <w:rPr>
          <w:b/>
          <w:bCs/>
          <w:lang w:val="nb-NO"/>
        </w:rPr>
        <w:t xml:space="preserve"> </w:t>
      </w:r>
    </w:p>
    <w:p w14:paraId="42BB013F" w14:textId="51AF2F7B" w:rsidR="00A9000E" w:rsidRPr="00DA4082" w:rsidRDefault="00A9000E">
      <w:pPr>
        <w:rPr>
          <w:b/>
          <w:bCs/>
          <w:lang w:val="nb-NO"/>
        </w:rPr>
      </w:pPr>
      <w:r w:rsidRPr="00DA4082">
        <w:rPr>
          <w:b/>
          <w:bCs/>
          <w:lang w:val="nb-NO"/>
        </w:rPr>
        <w:t>Navn</w:t>
      </w:r>
      <w:r w:rsidR="00BC53D5" w:rsidRPr="00DA4082">
        <w:rPr>
          <w:b/>
          <w:bCs/>
          <w:lang w:val="nb-NO"/>
        </w:rPr>
        <w:tab/>
      </w:r>
      <w:r w:rsidR="00BC53D5" w:rsidRPr="00DA4082">
        <w:rPr>
          <w:b/>
          <w:bCs/>
          <w:lang w:val="nb-NO"/>
        </w:rPr>
        <w:tab/>
      </w:r>
      <w:r w:rsidR="00BC53D5" w:rsidRPr="00DA4082">
        <w:rPr>
          <w:b/>
          <w:bCs/>
          <w:lang w:val="nb-NO"/>
        </w:rPr>
        <w:tab/>
      </w:r>
      <w:r w:rsidR="00BC53D5" w:rsidRPr="00DA4082">
        <w:rPr>
          <w:b/>
          <w:bCs/>
          <w:lang w:val="nb-NO"/>
        </w:rPr>
        <w:tab/>
      </w:r>
      <w:r w:rsidR="00BC53D5" w:rsidRPr="00DA4082">
        <w:rPr>
          <w:b/>
          <w:bCs/>
          <w:lang w:val="nb-NO"/>
        </w:rPr>
        <w:tab/>
      </w:r>
      <w:r w:rsidR="00BC53D5" w:rsidRPr="00DA4082">
        <w:rPr>
          <w:b/>
          <w:bCs/>
          <w:lang w:val="nb-NO"/>
        </w:rPr>
        <w:tab/>
        <w:t>Funksjon</w:t>
      </w:r>
      <w:r w:rsidR="00BC53D5" w:rsidRPr="00DA4082">
        <w:rPr>
          <w:b/>
          <w:bCs/>
          <w:lang w:val="nb-NO"/>
        </w:rPr>
        <w:tab/>
      </w:r>
      <w:r w:rsidR="008B08BD" w:rsidRPr="00DA4082">
        <w:rPr>
          <w:b/>
          <w:bCs/>
          <w:lang w:val="nb-NO"/>
        </w:rPr>
        <w:t>Medl.</w:t>
      </w:r>
      <w:r w:rsidR="008B08BD" w:rsidRPr="00DA4082">
        <w:rPr>
          <w:b/>
          <w:bCs/>
          <w:lang w:val="nb-NO"/>
        </w:rPr>
        <w:tab/>
      </w:r>
      <w:r w:rsidR="008B08BD" w:rsidRPr="00DA4082">
        <w:rPr>
          <w:b/>
          <w:bCs/>
          <w:lang w:val="nb-NO"/>
        </w:rPr>
        <w:tab/>
        <w:t>Varamedlem for</w:t>
      </w:r>
    </w:p>
    <w:p w14:paraId="26C58ED0" w14:textId="2DB4106F" w:rsidR="008B08BD" w:rsidRDefault="002067B8" w:rsidP="00300AA7">
      <w:pPr>
        <w:spacing w:after="0"/>
        <w:rPr>
          <w:b/>
          <w:bCs/>
          <w:lang w:val="nb-NO"/>
        </w:rPr>
      </w:pPr>
      <w:r>
        <w:rPr>
          <w:b/>
          <w:bCs/>
          <w:lang w:val="nb-NO"/>
        </w:rPr>
        <w:t>Syver Espeseth</w:t>
      </w:r>
    </w:p>
    <w:p w14:paraId="129C0FE5" w14:textId="27BE31DF" w:rsidR="002067B8" w:rsidRDefault="002067B8" w:rsidP="00300AA7">
      <w:pPr>
        <w:spacing w:after="0"/>
        <w:rPr>
          <w:b/>
          <w:bCs/>
          <w:lang w:val="nb-NO"/>
        </w:rPr>
      </w:pPr>
      <w:r>
        <w:rPr>
          <w:b/>
          <w:bCs/>
          <w:lang w:val="nb-NO"/>
        </w:rPr>
        <w:t>Aasta Teigen</w:t>
      </w:r>
    </w:p>
    <w:p w14:paraId="064DCD1B" w14:textId="122DAADF" w:rsidR="002067B8" w:rsidRDefault="002067B8" w:rsidP="00300AA7">
      <w:pPr>
        <w:spacing w:after="0"/>
        <w:rPr>
          <w:b/>
          <w:bCs/>
          <w:lang w:val="nb-NO"/>
        </w:rPr>
      </w:pPr>
      <w:r>
        <w:rPr>
          <w:b/>
          <w:bCs/>
          <w:lang w:val="nb-NO"/>
        </w:rPr>
        <w:t>Mona G. Garborg</w:t>
      </w:r>
    </w:p>
    <w:p w14:paraId="24F900DD" w14:textId="274B8CD7" w:rsidR="002067B8" w:rsidRDefault="002067B8" w:rsidP="00300AA7">
      <w:pPr>
        <w:spacing w:after="0"/>
        <w:rPr>
          <w:b/>
          <w:bCs/>
          <w:lang w:val="nb-NO"/>
        </w:rPr>
      </w:pPr>
      <w:r>
        <w:rPr>
          <w:b/>
          <w:bCs/>
          <w:lang w:val="nb-NO"/>
        </w:rPr>
        <w:t>Margit Halvorsen</w:t>
      </w:r>
    </w:p>
    <w:p w14:paraId="3B98BE91" w14:textId="7774F9C5" w:rsidR="002067B8" w:rsidRDefault="002067B8" w:rsidP="00300AA7">
      <w:pPr>
        <w:spacing w:after="0"/>
        <w:rPr>
          <w:b/>
          <w:bCs/>
          <w:lang w:val="nb-NO"/>
        </w:rPr>
      </w:pPr>
      <w:r>
        <w:rPr>
          <w:b/>
          <w:bCs/>
          <w:lang w:val="nb-NO"/>
        </w:rPr>
        <w:t>Per Arne Stupa</w:t>
      </w:r>
    </w:p>
    <w:p w14:paraId="367D2F86" w14:textId="3D90A319" w:rsidR="002067B8" w:rsidRDefault="002067B8" w:rsidP="00300AA7">
      <w:pPr>
        <w:spacing w:after="0"/>
        <w:rPr>
          <w:b/>
          <w:bCs/>
          <w:lang w:val="nb-NO"/>
        </w:rPr>
      </w:pPr>
      <w:r>
        <w:rPr>
          <w:b/>
          <w:bCs/>
          <w:lang w:val="nb-NO"/>
        </w:rPr>
        <w:t>Arild Sjong</w:t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  <w:t>Hans Tørrisplass</w:t>
      </w:r>
    </w:p>
    <w:p w14:paraId="24634EC0" w14:textId="3BF7133E" w:rsidR="002067B8" w:rsidRPr="00DA4082" w:rsidRDefault="002067B8" w:rsidP="00300AA7">
      <w:pPr>
        <w:spacing w:after="0"/>
        <w:rPr>
          <w:b/>
          <w:bCs/>
          <w:lang w:val="nb-NO"/>
        </w:rPr>
      </w:pPr>
      <w:r>
        <w:rPr>
          <w:b/>
          <w:bCs/>
          <w:lang w:val="nb-NO"/>
        </w:rPr>
        <w:t>Ingen vara møtte</w:t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  <w:t>Anne Lise Breie</w:t>
      </w:r>
    </w:p>
    <w:p w14:paraId="3FA811A4" w14:textId="77777777" w:rsidR="008B08BD" w:rsidRPr="00DA4082" w:rsidRDefault="008B08BD">
      <w:pPr>
        <w:rPr>
          <w:b/>
          <w:bCs/>
          <w:lang w:val="nb-NO"/>
        </w:rPr>
      </w:pPr>
    </w:p>
    <w:p w14:paraId="45FDFA2E" w14:textId="5F35B381" w:rsidR="008B08BD" w:rsidRPr="00DA4082" w:rsidRDefault="008B08BD">
      <w:pPr>
        <w:rPr>
          <w:b/>
          <w:bCs/>
          <w:lang w:val="nb-NO"/>
        </w:rPr>
      </w:pPr>
      <w:r w:rsidRPr="00DA4082">
        <w:rPr>
          <w:b/>
          <w:bCs/>
          <w:lang w:val="nb-NO"/>
        </w:rPr>
        <w:t>Følgende fra administrasjon møtte</w:t>
      </w:r>
    </w:p>
    <w:p w14:paraId="318F79F5" w14:textId="7A54B7F3" w:rsidR="008B08BD" w:rsidRPr="00DA4082" w:rsidRDefault="00DA4082">
      <w:pPr>
        <w:rPr>
          <w:b/>
          <w:bCs/>
          <w:lang w:val="nb-NO"/>
        </w:rPr>
      </w:pPr>
      <w:r w:rsidRPr="00DA4082">
        <w:rPr>
          <w:b/>
          <w:bCs/>
          <w:lang w:val="nb-NO"/>
        </w:rPr>
        <w:t>Navn</w:t>
      </w:r>
      <w:r w:rsidRPr="00DA4082">
        <w:rPr>
          <w:b/>
          <w:bCs/>
          <w:lang w:val="nb-NO"/>
        </w:rPr>
        <w:tab/>
      </w:r>
      <w:r w:rsidRPr="00DA4082">
        <w:rPr>
          <w:b/>
          <w:bCs/>
          <w:lang w:val="nb-NO"/>
        </w:rPr>
        <w:tab/>
      </w:r>
      <w:r w:rsidRPr="00DA4082">
        <w:rPr>
          <w:b/>
          <w:bCs/>
          <w:lang w:val="nb-NO"/>
        </w:rPr>
        <w:tab/>
      </w:r>
      <w:r w:rsidRPr="00DA4082">
        <w:rPr>
          <w:b/>
          <w:bCs/>
          <w:lang w:val="nb-NO"/>
        </w:rPr>
        <w:tab/>
      </w:r>
      <w:r w:rsidRPr="00DA4082">
        <w:rPr>
          <w:b/>
          <w:bCs/>
          <w:lang w:val="nb-NO"/>
        </w:rPr>
        <w:tab/>
      </w:r>
      <w:r w:rsidRPr="00DA4082">
        <w:rPr>
          <w:b/>
          <w:bCs/>
          <w:lang w:val="nb-NO"/>
        </w:rPr>
        <w:tab/>
      </w:r>
      <w:r w:rsidRPr="00DA4082">
        <w:rPr>
          <w:b/>
          <w:bCs/>
          <w:lang w:val="nb-NO"/>
        </w:rPr>
        <w:tab/>
      </w:r>
      <w:r w:rsidRPr="00DA4082">
        <w:rPr>
          <w:b/>
          <w:bCs/>
          <w:lang w:val="nb-NO"/>
        </w:rPr>
        <w:tab/>
        <w:t>Stilling</w:t>
      </w:r>
    </w:p>
    <w:p w14:paraId="72287488" w14:textId="284E5F1D" w:rsidR="00DA4082" w:rsidRDefault="002067B8" w:rsidP="00300AA7">
      <w:pPr>
        <w:spacing w:after="0"/>
        <w:rPr>
          <w:b/>
          <w:bCs/>
          <w:lang w:val="nb-NO"/>
        </w:rPr>
      </w:pPr>
      <w:r>
        <w:rPr>
          <w:b/>
          <w:bCs/>
          <w:lang w:val="nb-NO"/>
        </w:rPr>
        <w:t>Anne Kari Eriksen</w:t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  <w:t>Ordfører</w:t>
      </w:r>
    </w:p>
    <w:p w14:paraId="5D9D9623" w14:textId="6400B869" w:rsidR="002067B8" w:rsidRPr="00DA4082" w:rsidRDefault="002067B8" w:rsidP="00300AA7">
      <w:pPr>
        <w:spacing w:after="0"/>
        <w:rPr>
          <w:b/>
          <w:bCs/>
          <w:lang w:val="nb-NO"/>
        </w:rPr>
      </w:pPr>
      <w:r>
        <w:rPr>
          <w:b/>
          <w:bCs/>
          <w:lang w:val="nb-NO"/>
        </w:rPr>
        <w:t>Wenke Rødningen</w:t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  <w:t>Sekretær</w:t>
      </w:r>
    </w:p>
    <w:p w14:paraId="749EB42C" w14:textId="77777777" w:rsidR="00DA4082" w:rsidRPr="00DA4082" w:rsidRDefault="00DA4082">
      <w:pPr>
        <w:rPr>
          <w:b/>
          <w:bCs/>
          <w:lang w:val="nb-NO"/>
        </w:rPr>
      </w:pPr>
    </w:p>
    <w:p w14:paraId="4CE53A1E" w14:textId="3D0F7078" w:rsidR="00397821" w:rsidRDefault="00DA4082">
      <w:pPr>
        <w:rPr>
          <w:b/>
          <w:bCs/>
          <w:lang w:val="nb-NO"/>
        </w:rPr>
      </w:pPr>
      <w:r w:rsidRPr="00DA4082">
        <w:rPr>
          <w:b/>
          <w:bCs/>
          <w:lang w:val="nb-NO"/>
        </w:rPr>
        <w:t>Merknad i møte</w:t>
      </w:r>
    </w:p>
    <w:p w14:paraId="07CA8655" w14:textId="08018984" w:rsidR="002067B8" w:rsidRDefault="002067B8" w:rsidP="00300AA7">
      <w:pPr>
        <w:spacing w:after="0"/>
        <w:rPr>
          <w:b/>
          <w:bCs/>
          <w:lang w:val="nb-NO"/>
        </w:rPr>
      </w:pPr>
      <w:r>
        <w:rPr>
          <w:b/>
          <w:bCs/>
          <w:lang w:val="nb-NO"/>
        </w:rPr>
        <w:t>Orienteringer:</w:t>
      </w:r>
    </w:p>
    <w:p w14:paraId="0FF7E3F6" w14:textId="77777777" w:rsidR="008D6109" w:rsidRDefault="008D6109" w:rsidP="008D6109">
      <w:pPr>
        <w:spacing w:after="0"/>
        <w:rPr>
          <w:lang w:val="nb-NO"/>
        </w:rPr>
      </w:pPr>
      <w:r>
        <w:rPr>
          <w:lang w:val="nb-NO"/>
        </w:rPr>
        <w:t>Vanskelig å få tak i sakene fra forskjellige utvalg, og saker som er innenfor begge områder både eldre og funksjonshemmede. Det vises til diskusjon med ordfører og kommunedirektøren i møte 23/1/24 RS4.</w:t>
      </w:r>
    </w:p>
    <w:p w14:paraId="33F1121C" w14:textId="77777777" w:rsidR="008D6109" w:rsidRDefault="008D6109" w:rsidP="008D6109">
      <w:pPr>
        <w:spacing w:after="0"/>
        <w:rPr>
          <w:lang w:val="nb-NO"/>
        </w:rPr>
      </w:pPr>
      <w:r>
        <w:rPr>
          <w:lang w:val="nb-NO"/>
        </w:rPr>
        <w:t>Endringer i løpet av året viser at vi er på riktig vei.</w:t>
      </w:r>
    </w:p>
    <w:p w14:paraId="1ED0ED62" w14:textId="77777777" w:rsidR="00300AA7" w:rsidRDefault="00300AA7" w:rsidP="00300AA7">
      <w:pPr>
        <w:spacing w:after="0"/>
        <w:rPr>
          <w:lang w:val="nb-NO"/>
        </w:rPr>
      </w:pPr>
    </w:p>
    <w:p w14:paraId="49BD712B" w14:textId="433DF8E0" w:rsidR="00300AA7" w:rsidRPr="00300AA7" w:rsidRDefault="00300AA7" w:rsidP="00300AA7">
      <w:pPr>
        <w:spacing w:after="0"/>
        <w:rPr>
          <w:lang w:val="nb-NO"/>
        </w:rPr>
      </w:pPr>
      <w:r>
        <w:rPr>
          <w:lang w:val="nb-NO"/>
        </w:rPr>
        <w:t>Sekretær orienterte om fravær fra «Rådet» i 2025 og om stedfortreder som sekretær. Det vil bli Maylinn Espegard.</w:t>
      </w:r>
    </w:p>
    <w:p w14:paraId="3709FC1D" w14:textId="77777777" w:rsidR="00397821" w:rsidRDefault="00397821">
      <w:pPr>
        <w:rPr>
          <w:lang w:val="nb-NO"/>
        </w:rPr>
      </w:pPr>
    </w:p>
    <w:p w14:paraId="543F6299" w14:textId="38C8B565" w:rsidR="00397821" w:rsidRDefault="00397821">
      <w:pPr>
        <w:rPr>
          <w:lang w:val="nb-NO"/>
        </w:rPr>
      </w:pPr>
      <w:r>
        <w:rPr>
          <w:lang w:val="nb-NO"/>
        </w:rPr>
        <w:t xml:space="preserve">Nesbyen, </w:t>
      </w:r>
      <w:r w:rsidR="00300AA7">
        <w:rPr>
          <w:lang w:val="nb-NO"/>
        </w:rPr>
        <w:t>09.12.24</w:t>
      </w:r>
    </w:p>
    <w:p w14:paraId="662DA724" w14:textId="3026104C" w:rsidR="00300AA7" w:rsidRDefault="00300AA7">
      <w:pPr>
        <w:rPr>
          <w:lang w:val="nb-NO"/>
        </w:rPr>
      </w:pPr>
      <w:r>
        <w:rPr>
          <w:lang w:val="nb-NO"/>
        </w:rPr>
        <w:t>Syver Espeseth</w:t>
      </w:r>
    </w:p>
    <w:p w14:paraId="6DDE2E97" w14:textId="2A94D7DB" w:rsidR="00397821" w:rsidRPr="001D1674" w:rsidRDefault="001D1674">
      <w:pPr>
        <w:rPr>
          <w:b/>
          <w:bCs/>
          <w:lang w:val="nb-NO"/>
        </w:rPr>
      </w:pPr>
      <w:r w:rsidRPr="001D1674">
        <w:rPr>
          <w:b/>
          <w:bCs/>
          <w:lang w:val="nb-NO"/>
        </w:rPr>
        <w:lastRenderedPageBreak/>
        <w:t>Saksliste</w:t>
      </w:r>
    </w:p>
    <w:p w14:paraId="66D4046F" w14:textId="7E9546AF" w:rsidR="001D1674" w:rsidRPr="001D1674" w:rsidRDefault="001D1674" w:rsidP="001D1674">
      <w:pPr>
        <w:spacing w:after="0"/>
        <w:rPr>
          <w:b/>
          <w:bCs/>
          <w:lang w:val="nb-NO"/>
        </w:rPr>
      </w:pPr>
      <w:r w:rsidRPr="001D1674">
        <w:rPr>
          <w:b/>
          <w:bCs/>
          <w:lang w:val="nb-NO"/>
        </w:rPr>
        <w:t>Utvalgs-</w:t>
      </w:r>
    </w:p>
    <w:p w14:paraId="1ACE258C" w14:textId="015499C3" w:rsidR="001D1674" w:rsidRPr="001D1674" w:rsidRDefault="001D1674" w:rsidP="001D1674">
      <w:pPr>
        <w:spacing w:after="0"/>
        <w:rPr>
          <w:b/>
          <w:bCs/>
          <w:lang w:val="nb-NO"/>
        </w:rPr>
      </w:pPr>
      <w:r w:rsidRPr="001D1674">
        <w:rPr>
          <w:b/>
          <w:bCs/>
          <w:lang w:val="nb-NO"/>
        </w:rPr>
        <w:t>Saksnr.</w:t>
      </w:r>
      <w:r w:rsidRPr="001D1674">
        <w:rPr>
          <w:b/>
          <w:bCs/>
          <w:lang w:val="nb-NO"/>
        </w:rPr>
        <w:tab/>
      </w:r>
      <w:r w:rsidRPr="001D1674">
        <w:rPr>
          <w:b/>
          <w:bCs/>
          <w:lang w:val="nb-NO"/>
        </w:rPr>
        <w:tab/>
        <w:t>Tittel</w:t>
      </w:r>
    </w:p>
    <w:p w14:paraId="57360F32" w14:textId="0CA7C8AD" w:rsidR="001D1674" w:rsidRDefault="001D1674" w:rsidP="001D1674">
      <w:pPr>
        <w:spacing w:after="0"/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A3D16" wp14:editId="5A3580E3">
                <wp:simplePos x="0" y="0"/>
                <wp:positionH relativeFrom="column">
                  <wp:posOffset>3810</wp:posOffset>
                </wp:positionH>
                <wp:positionV relativeFrom="paragraph">
                  <wp:posOffset>62865</wp:posOffset>
                </wp:positionV>
                <wp:extent cx="5734050" cy="0"/>
                <wp:effectExtent l="0" t="0" r="0" b="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053EB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95pt" to="451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62DDCFC2" w14:textId="03C508BD" w:rsidR="00300AA7" w:rsidRDefault="00300AA7" w:rsidP="001D1674">
      <w:pPr>
        <w:rPr>
          <w:b/>
          <w:bCs/>
          <w:lang w:val="nb-NO"/>
        </w:rPr>
      </w:pPr>
      <w:r>
        <w:rPr>
          <w:b/>
          <w:bCs/>
          <w:lang w:val="nb-NO"/>
        </w:rPr>
        <w:t>Godkjenning av saksliste: Godkjent.</w:t>
      </w:r>
    </w:p>
    <w:p w14:paraId="562B6011" w14:textId="78B9FF02" w:rsidR="001D1674" w:rsidRDefault="001D1674" w:rsidP="001D1674">
      <w:pPr>
        <w:rPr>
          <w:b/>
          <w:bCs/>
          <w:lang w:val="nb-NO"/>
        </w:rPr>
      </w:pPr>
      <w:r w:rsidRPr="00DA4082">
        <w:rPr>
          <w:b/>
          <w:bCs/>
          <w:lang w:val="nb-NO"/>
        </w:rPr>
        <w:t xml:space="preserve">Sak: </w:t>
      </w:r>
      <w:r w:rsidR="001010D6">
        <w:rPr>
          <w:b/>
          <w:bCs/>
          <w:lang w:val="nb-NO"/>
        </w:rPr>
        <w:t>7/24</w:t>
      </w:r>
      <w:r w:rsidR="001010D6">
        <w:rPr>
          <w:b/>
          <w:bCs/>
          <w:lang w:val="nb-NO"/>
        </w:rPr>
        <w:tab/>
        <w:t>Årsbudsjett.</w:t>
      </w:r>
    </w:p>
    <w:p w14:paraId="41D90EF8" w14:textId="005DCABF" w:rsidR="001010D6" w:rsidRDefault="001010D6" w:rsidP="001D1674">
      <w:pPr>
        <w:rPr>
          <w:lang w:val="nb-NO"/>
        </w:rPr>
      </w:pPr>
      <w:r w:rsidRPr="001010D6">
        <w:rPr>
          <w:lang w:val="nb-NO"/>
        </w:rPr>
        <w:t xml:space="preserve">«Rådet» er opptatt av at </w:t>
      </w:r>
      <w:r w:rsidR="00B133F8" w:rsidRPr="00B133F8">
        <w:rPr>
          <w:sz w:val="23"/>
          <w:szCs w:val="23"/>
          <w:lang w:val="nb-NO"/>
        </w:rPr>
        <w:t>behandlingsbassenget</w:t>
      </w:r>
      <w:r w:rsidRPr="001010D6">
        <w:rPr>
          <w:lang w:val="nb-NO"/>
        </w:rPr>
        <w:t xml:space="preserve"> opprettholder drift i årene fremover.</w:t>
      </w:r>
    </w:p>
    <w:p w14:paraId="40763E4B" w14:textId="5B6CB993" w:rsidR="00B133F8" w:rsidRDefault="001010D6" w:rsidP="001D1674">
      <w:pPr>
        <w:rPr>
          <w:lang w:val="nb-NO"/>
        </w:rPr>
      </w:pPr>
      <w:r>
        <w:rPr>
          <w:lang w:val="nb-NO"/>
        </w:rPr>
        <w:t>Vi ser at dette ikke er satt opp i budsjettet. Ordfører opplyste om at det var lagt inn verbal punkter i formannskap til</w:t>
      </w:r>
      <w:r w:rsidR="00B133F8">
        <w:rPr>
          <w:lang w:val="nb-NO"/>
        </w:rPr>
        <w:t xml:space="preserve"> budsjettet ang. </w:t>
      </w:r>
      <w:r w:rsidR="00B133F8" w:rsidRPr="00B133F8">
        <w:rPr>
          <w:sz w:val="23"/>
          <w:szCs w:val="23"/>
          <w:lang w:val="nb-NO"/>
        </w:rPr>
        <w:t>behandlingsbassenget</w:t>
      </w:r>
      <w:r w:rsidR="00B133F8">
        <w:rPr>
          <w:lang w:val="nb-NO"/>
        </w:rPr>
        <w:t xml:space="preserve">. </w:t>
      </w:r>
    </w:p>
    <w:p w14:paraId="69742DF6" w14:textId="17C37543" w:rsidR="00B133F8" w:rsidRDefault="00B133F8" w:rsidP="001D1674">
      <w:pPr>
        <w:rPr>
          <w:sz w:val="23"/>
          <w:szCs w:val="23"/>
          <w:lang w:val="nb-NO"/>
        </w:rPr>
      </w:pPr>
      <w:r w:rsidRPr="00B133F8">
        <w:rPr>
          <w:b/>
          <w:bCs/>
          <w:sz w:val="23"/>
          <w:szCs w:val="23"/>
          <w:lang w:val="nb-NO"/>
        </w:rPr>
        <w:t xml:space="preserve">Forslag til verbalpunkt om behandlingsbassenget: </w:t>
      </w:r>
      <w:r w:rsidRPr="00B133F8">
        <w:rPr>
          <w:sz w:val="23"/>
          <w:szCs w:val="23"/>
          <w:lang w:val="nb-NO"/>
        </w:rPr>
        <w:t xml:space="preserve">Kommunestyret ber administrasjonen om å se nærmere på konkrete muligheter for videre drift av varmtvannsbassenget på Elverhøy. Utredningen skal fokusere på følgende tiltak: </w:t>
      </w:r>
    </w:p>
    <w:p w14:paraId="39A7F578" w14:textId="77777777" w:rsidR="00B133F8" w:rsidRDefault="00B133F8" w:rsidP="001D1674">
      <w:pPr>
        <w:rPr>
          <w:sz w:val="23"/>
          <w:szCs w:val="23"/>
          <w:lang w:val="nb-NO"/>
        </w:rPr>
      </w:pPr>
      <w:r w:rsidRPr="00B133F8">
        <w:rPr>
          <w:sz w:val="23"/>
          <w:szCs w:val="23"/>
          <w:lang w:val="nb-NO"/>
        </w:rPr>
        <w:t xml:space="preserve">1. </w:t>
      </w:r>
      <w:r w:rsidRPr="00B133F8">
        <w:rPr>
          <w:b/>
          <w:bCs/>
          <w:sz w:val="23"/>
          <w:szCs w:val="23"/>
          <w:lang w:val="nb-NO"/>
        </w:rPr>
        <w:t xml:space="preserve">Samarbeid med nabokommuner: </w:t>
      </w:r>
      <w:r w:rsidRPr="00B133F8">
        <w:rPr>
          <w:sz w:val="23"/>
          <w:szCs w:val="23"/>
          <w:lang w:val="nb-NO"/>
        </w:rPr>
        <w:t xml:space="preserve">Vurdere potensialet for et forpliktende samarbeid om driftstilskudd eller kjøp av tjenester. Vi ber om at det sendes en formell henvendelse med forespørsel om de ønsker å inngå et forpliktende samarbeid om driftstilskudd eller kjøp av tjenester. Vi ber også om at kommunedirektør løfter dette opp i KRU og at ordfører tar dette med seg inn i Regionrådet. </w:t>
      </w:r>
    </w:p>
    <w:p w14:paraId="16760B9B" w14:textId="77777777" w:rsidR="00B133F8" w:rsidRDefault="00B133F8" w:rsidP="001D1674">
      <w:pPr>
        <w:rPr>
          <w:sz w:val="23"/>
          <w:szCs w:val="23"/>
          <w:lang w:val="nb-NO"/>
        </w:rPr>
      </w:pPr>
      <w:r w:rsidRPr="00B133F8">
        <w:rPr>
          <w:sz w:val="23"/>
          <w:szCs w:val="23"/>
          <w:lang w:val="nb-NO"/>
        </w:rPr>
        <w:t xml:space="preserve">2. </w:t>
      </w:r>
      <w:r w:rsidRPr="00B133F8">
        <w:rPr>
          <w:b/>
          <w:bCs/>
          <w:sz w:val="23"/>
          <w:szCs w:val="23"/>
          <w:lang w:val="nb-NO"/>
        </w:rPr>
        <w:t xml:space="preserve">Ressursjustering: </w:t>
      </w:r>
      <w:r w:rsidRPr="00B133F8">
        <w:rPr>
          <w:sz w:val="23"/>
          <w:szCs w:val="23"/>
          <w:lang w:val="nb-NO"/>
        </w:rPr>
        <w:t xml:space="preserve">Evaluere videre muligheter for effektivisering og reduksjon i driftskostnader. </w:t>
      </w:r>
    </w:p>
    <w:p w14:paraId="4BAF1B9F" w14:textId="77777777" w:rsidR="00B133F8" w:rsidRDefault="00B133F8" w:rsidP="001D1674">
      <w:pPr>
        <w:rPr>
          <w:sz w:val="23"/>
          <w:szCs w:val="23"/>
          <w:lang w:val="nb-NO"/>
        </w:rPr>
      </w:pPr>
      <w:r w:rsidRPr="00B133F8">
        <w:rPr>
          <w:sz w:val="23"/>
          <w:szCs w:val="23"/>
          <w:lang w:val="nb-NO"/>
        </w:rPr>
        <w:t xml:space="preserve">3. </w:t>
      </w:r>
      <w:r w:rsidRPr="00B133F8">
        <w:rPr>
          <w:b/>
          <w:bCs/>
          <w:sz w:val="23"/>
          <w:szCs w:val="23"/>
          <w:lang w:val="nb-NO"/>
        </w:rPr>
        <w:t xml:space="preserve">Prisjustering: </w:t>
      </w:r>
      <w:r w:rsidRPr="00B133F8">
        <w:rPr>
          <w:sz w:val="23"/>
          <w:szCs w:val="23"/>
          <w:lang w:val="nb-NO"/>
        </w:rPr>
        <w:t xml:space="preserve">Vurdere effekten av prisøkninger for å øke inntektene. Inntil utredningen er gjennomført og tiltak er vurdert, opprettholdes beslutningen om stengning av bassenget. </w:t>
      </w:r>
    </w:p>
    <w:p w14:paraId="748C38DB" w14:textId="49A7F6AD" w:rsidR="001010D6" w:rsidRPr="001010D6" w:rsidRDefault="00B133F8" w:rsidP="001D1674">
      <w:pPr>
        <w:rPr>
          <w:lang w:val="nb-NO"/>
        </w:rPr>
      </w:pPr>
      <w:r w:rsidRPr="00B133F8">
        <w:rPr>
          <w:sz w:val="23"/>
          <w:szCs w:val="23"/>
          <w:lang w:val="nb-NO"/>
        </w:rPr>
        <w:t>Eventuelle beslutninger om gjenåpning eller videre drift vurderes fortløpende.</w:t>
      </w:r>
    </w:p>
    <w:p w14:paraId="755C73E5" w14:textId="77777777" w:rsidR="00B133F8" w:rsidRDefault="00B133F8" w:rsidP="001D1674">
      <w:pPr>
        <w:rPr>
          <w:b/>
          <w:bCs/>
          <w:lang w:val="nb-NO"/>
        </w:rPr>
      </w:pPr>
    </w:p>
    <w:p w14:paraId="57EABE95" w14:textId="0F1CEFF2" w:rsidR="00B133F8" w:rsidRDefault="00B133F8" w:rsidP="001D1674">
      <w:pPr>
        <w:rPr>
          <w:b/>
          <w:bCs/>
          <w:lang w:val="nb-NO"/>
        </w:rPr>
      </w:pPr>
      <w:r>
        <w:rPr>
          <w:b/>
          <w:bCs/>
          <w:lang w:val="nb-NO"/>
        </w:rPr>
        <w:t>«Rådet» ga følgende høringsinnspill til Årsbudsjettet og Handlingsplan 2025 - 2028</w:t>
      </w:r>
    </w:p>
    <w:p w14:paraId="62450EC9" w14:textId="77777777" w:rsidR="00B133F8" w:rsidRPr="00EB4906" w:rsidRDefault="00B133F8" w:rsidP="00B133F8">
      <w:pPr>
        <w:rPr>
          <w:sz w:val="24"/>
          <w:szCs w:val="24"/>
          <w:u w:val="single"/>
          <w:lang w:val="nb-NO"/>
        </w:rPr>
      </w:pPr>
      <w:r w:rsidRPr="00EB4906">
        <w:rPr>
          <w:sz w:val="24"/>
          <w:szCs w:val="24"/>
          <w:u w:val="single"/>
          <w:lang w:val="nb-NO"/>
        </w:rPr>
        <w:t>Nesbyen Kommune</w:t>
      </w:r>
    </w:p>
    <w:p w14:paraId="0E551AA0" w14:textId="77777777" w:rsidR="00B133F8" w:rsidRPr="00EB4906" w:rsidRDefault="00B133F8" w:rsidP="00B133F8">
      <w:pPr>
        <w:rPr>
          <w:sz w:val="24"/>
          <w:szCs w:val="24"/>
          <w:u w:val="single"/>
          <w:lang w:val="nb-NO"/>
        </w:rPr>
      </w:pPr>
      <w:r w:rsidRPr="00EB4906">
        <w:rPr>
          <w:sz w:val="24"/>
          <w:szCs w:val="24"/>
          <w:u w:val="single"/>
          <w:lang w:val="nb-NO"/>
        </w:rPr>
        <w:t>Høringsinnspill vedrørende Budsjett 2025 og Handlingsplan 2025 – 2028</w:t>
      </w:r>
    </w:p>
    <w:p w14:paraId="71EB2B49" w14:textId="77777777" w:rsidR="00B133F8" w:rsidRPr="00B133F8" w:rsidRDefault="00B133F8" w:rsidP="00B133F8">
      <w:pPr>
        <w:rPr>
          <w:sz w:val="24"/>
          <w:szCs w:val="24"/>
          <w:lang w:val="nb-NO"/>
        </w:rPr>
      </w:pPr>
    </w:p>
    <w:p w14:paraId="65E89471" w14:textId="77777777" w:rsidR="00B133F8" w:rsidRPr="00B133F8" w:rsidRDefault="00B133F8" w:rsidP="00B133F8">
      <w:pPr>
        <w:rPr>
          <w:sz w:val="24"/>
          <w:szCs w:val="24"/>
          <w:lang w:val="nb-NO"/>
        </w:rPr>
      </w:pPr>
      <w:r w:rsidRPr="00B133F8">
        <w:rPr>
          <w:sz w:val="24"/>
          <w:szCs w:val="24"/>
          <w:lang w:val="nb-NO"/>
        </w:rPr>
        <w:t>I våre tidligere møter har kommunedirektøren og ordfører gitt oss omfattende orientering om kommunens økonomiske situasjon og utfordringer i forbindelse med å rette opp en betydelig ubalanse.</w:t>
      </w:r>
    </w:p>
    <w:p w14:paraId="269395E2" w14:textId="77777777" w:rsidR="00B133F8" w:rsidRPr="00B133F8" w:rsidRDefault="00B133F8" w:rsidP="00B133F8">
      <w:pPr>
        <w:rPr>
          <w:sz w:val="24"/>
          <w:szCs w:val="24"/>
          <w:lang w:val="nb-NO"/>
        </w:rPr>
      </w:pPr>
      <w:r w:rsidRPr="00B133F8">
        <w:rPr>
          <w:sz w:val="24"/>
          <w:szCs w:val="24"/>
          <w:lang w:val="nb-NO"/>
        </w:rPr>
        <w:t>I de samtaler vi har hatt rundt dette har vi møtt stor forståelse når vi fra Rådets side har argumentert for viktigheten av å skjerme de svakeste i kommunen så langt som mulig.</w:t>
      </w:r>
    </w:p>
    <w:p w14:paraId="06E9C8FC" w14:textId="77777777" w:rsidR="00B133F8" w:rsidRPr="00B133F8" w:rsidRDefault="00B133F8" w:rsidP="00B133F8">
      <w:pPr>
        <w:rPr>
          <w:sz w:val="24"/>
          <w:szCs w:val="24"/>
          <w:lang w:val="nb-NO"/>
        </w:rPr>
      </w:pPr>
      <w:r w:rsidRPr="00B133F8">
        <w:rPr>
          <w:sz w:val="24"/>
          <w:szCs w:val="24"/>
          <w:lang w:val="nb-NO"/>
        </w:rPr>
        <w:t>Vi hadde ett ekstra drøftingsmøte med kommunedirektøren 3.oktober 2024 for orientering og gjennomgang av vilkårene for stenging av behandlingsbassenget på Elverhøy og planer for endringer på Halandvegen.</w:t>
      </w:r>
    </w:p>
    <w:p w14:paraId="51D022C5" w14:textId="77777777" w:rsidR="00B133F8" w:rsidRPr="00B133F8" w:rsidRDefault="00B133F8" w:rsidP="00B133F8">
      <w:pPr>
        <w:rPr>
          <w:sz w:val="24"/>
          <w:szCs w:val="24"/>
          <w:lang w:val="nb-NO"/>
        </w:rPr>
      </w:pPr>
      <w:r w:rsidRPr="00B133F8">
        <w:rPr>
          <w:sz w:val="24"/>
          <w:szCs w:val="24"/>
          <w:lang w:val="nb-NO"/>
        </w:rPr>
        <w:t>I dette møte deltok representanter for LHL og Revmatikerforeningen.</w:t>
      </w:r>
    </w:p>
    <w:p w14:paraId="38D2B463" w14:textId="77777777" w:rsidR="00B133F8" w:rsidRPr="00B133F8" w:rsidRDefault="00B133F8" w:rsidP="00B133F8">
      <w:pPr>
        <w:rPr>
          <w:sz w:val="24"/>
          <w:szCs w:val="24"/>
          <w:lang w:val="nb-NO"/>
        </w:rPr>
      </w:pPr>
    </w:p>
    <w:p w14:paraId="065F051F" w14:textId="77777777" w:rsidR="00B133F8" w:rsidRPr="00B133F8" w:rsidRDefault="00B133F8" w:rsidP="00B133F8">
      <w:pPr>
        <w:rPr>
          <w:sz w:val="24"/>
          <w:szCs w:val="24"/>
          <w:lang w:val="nb-NO"/>
        </w:rPr>
      </w:pPr>
      <w:r w:rsidRPr="00B133F8">
        <w:rPr>
          <w:sz w:val="24"/>
          <w:szCs w:val="24"/>
          <w:lang w:val="nb-NO"/>
        </w:rPr>
        <w:lastRenderedPageBreak/>
        <w:t>Etter dette møte har ovennevnte foreninger lagt ned et betydelig arbeide for å dokumentere behovet for behandlingsbassenget og konsekvensene av nedlegging.</w:t>
      </w:r>
    </w:p>
    <w:p w14:paraId="065430DC" w14:textId="77777777" w:rsidR="00B133F8" w:rsidRPr="00B133F8" w:rsidRDefault="00B133F8" w:rsidP="00B133F8">
      <w:pPr>
        <w:rPr>
          <w:sz w:val="24"/>
          <w:szCs w:val="24"/>
          <w:lang w:val="nb-NO"/>
        </w:rPr>
      </w:pPr>
    </w:p>
    <w:p w14:paraId="66E31D0B" w14:textId="77777777" w:rsidR="00B133F8" w:rsidRPr="00B133F8" w:rsidRDefault="00B133F8" w:rsidP="00B133F8">
      <w:pPr>
        <w:rPr>
          <w:b/>
          <w:bCs/>
          <w:sz w:val="24"/>
          <w:szCs w:val="24"/>
          <w:lang w:val="nb-NO"/>
        </w:rPr>
      </w:pPr>
      <w:r w:rsidRPr="00B133F8">
        <w:rPr>
          <w:b/>
          <w:bCs/>
          <w:sz w:val="24"/>
          <w:szCs w:val="24"/>
          <w:lang w:val="nb-NO"/>
        </w:rPr>
        <w:t>Rådet for eldre og mennesker med nedsatt funksjonsevne ber om att arbeidde med å finne en løsning som gjør det mulig å gjenåpne behandlingsbassenget så raskt som mulig, får høyeste prioritet.</w:t>
      </w:r>
    </w:p>
    <w:p w14:paraId="31DE26E2" w14:textId="77777777" w:rsidR="00B133F8" w:rsidRPr="00B133F8" w:rsidRDefault="00B133F8" w:rsidP="00B133F8">
      <w:pPr>
        <w:rPr>
          <w:b/>
          <w:bCs/>
          <w:sz w:val="24"/>
          <w:szCs w:val="24"/>
          <w:lang w:val="nb-NO"/>
        </w:rPr>
      </w:pPr>
    </w:p>
    <w:p w14:paraId="3286778E" w14:textId="77777777" w:rsidR="00B133F8" w:rsidRPr="00B133F8" w:rsidRDefault="00B133F8" w:rsidP="00B133F8">
      <w:pPr>
        <w:rPr>
          <w:sz w:val="24"/>
          <w:szCs w:val="24"/>
          <w:lang w:val="nb-NO"/>
        </w:rPr>
      </w:pPr>
      <w:r w:rsidRPr="00B133F8">
        <w:rPr>
          <w:sz w:val="24"/>
          <w:szCs w:val="24"/>
          <w:lang w:val="nb-NO"/>
        </w:rPr>
        <w:t>Vedrørende Halandvegen viser vi til referat fra ovennevnte drøftingsmøte 3. oktober 2024.</w:t>
      </w:r>
    </w:p>
    <w:p w14:paraId="6BA5590D" w14:textId="77777777" w:rsidR="00B133F8" w:rsidRPr="00B133F8" w:rsidRDefault="00B133F8" w:rsidP="00B133F8">
      <w:pPr>
        <w:rPr>
          <w:sz w:val="24"/>
          <w:szCs w:val="24"/>
          <w:lang w:val="nb-NO"/>
        </w:rPr>
      </w:pPr>
      <w:r w:rsidRPr="00B133F8">
        <w:rPr>
          <w:sz w:val="24"/>
          <w:szCs w:val="24"/>
          <w:lang w:val="nb-NO"/>
        </w:rPr>
        <w:t xml:space="preserve">Med utgangspunkt i dagens økonomiske situasjon ser rådet positivt på at det er avsatt midler til en mindre utbedring av lokalene, men ønsker allikevel å tydeliggjøre behovet for utbedring/alternative omsorgsboliger og tilpassede tjenester, </w:t>
      </w:r>
    </w:p>
    <w:p w14:paraId="41563917" w14:textId="77777777" w:rsidR="00B133F8" w:rsidRPr="00B133F8" w:rsidRDefault="00B133F8" w:rsidP="00B133F8">
      <w:pPr>
        <w:rPr>
          <w:sz w:val="24"/>
          <w:szCs w:val="24"/>
          <w:lang w:val="nb-NO"/>
        </w:rPr>
      </w:pPr>
    </w:p>
    <w:p w14:paraId="23D8FA74" w14:textId="77777777" w:rsidR="00B133F8" w:rsidRPr="00B133F8" w:rsidRDefault="00B133F8" w:rsidP="00B133F8">
      <w:pPr>
        <w:rPr>
          <w:sz w:val="24"/>
          <w:szCs w:val="24"/>
          <w:lang w:val="nb-NO"/>
        </w:rPr>
      </w:pPr>
      <w:r w:rsidRPr="00B133F8">
        <w:rPr>
          <w:sz w:val="24"/>
          <w:szCs w:val="24"/>
          <w:lang w:val="nb-NO"/>
        </w:rPr>
        <w:t>Nesbyen, 03.12.2024</w:t>
      </w:r>
    </w:p>
    <w:p w14:paraId="560CF879" w14:textId="77777777" w:rsidR="00B133F8" w:rsidRPr="00B133F8" w:rsidRDefault="00B133F8" w:rsidP="00B133F8">
      <w:pPr>
        <w:rPr>
          <w:sz w:val="24"/>
          <w:szCs w:val="24"/>
          <w:lang w:val="nb-NO"/>
        </w:rPr>
      </w:pPr>
      <w:r w:rsidRPr="00B133F8">
        <w:rPr>
          <w:sz w:val="24"/>
          <w:szCs w:val="24"/>
          <w:lang w:val="nb-NO"/>
        </w:rPr>
        <w:t>Råd for eldre og mennesker med nedsatt funksjonsevne</w:t>
      </w:r>
    </w:p>
    <w:p w14:paraId="4AA52CF9" w14:textId="77777777" w:rsidR="00B133F8" w:rsidRPr="008D6109" w:rsidRDefault="00B133F8" w:rsidP="00B133F8">
      <w:pPr>
        <w:rPr>
          <w:sz w:val="24"/>
          <w:szCs w:val="24"/>
          <w:lang w:val="nb-NO"/>
        </w:rPr>
      </w:pPr>
      <w:r w:rsidRPr="008D6109">
        <w:rPr>
          <w:sz w:val="24"/>
          <w:szCs w:val="24"/>
          <w:lang w:val="nb-NO"/>
        </w:rPr>
        <w:t>Syver Espeseth</w:t>
      </w:r>
    </w:p>
    <w:p w14:paraId="3DBB1F54" w14:textId="77777777" w:rsidR="00B133F8" w:rsidRPr="008D6109" w:rsidRDefault="00B133F8" w:rsidP="00B133F8">
      <w:pPr>
        <w:rPr>
          <w:smallCaps/>
          <w:sz w:val="24"/>
          <w:szCs w:val="24"/>
          <w:lang w:val="nb-NO"/>
        </w:rPr>
      </w:pPr>
      <w:r w:rsidRPr="008D6109">
        <w:rPr>
          <w:sz w:val="24"/>
          <w:szCs w:val="24"/>
          <w:lang w:val="nb-NO"/>
        </w:rPr>
        <w:t>Leder</w:t>
      </w:r>
    </w:p>
    <w:p w14:paraId="4CE5228D" w14:textId="77777777" w:rsidR="00B133F8" w:rsidRDefault="00B133F8" w:rsidP="001D1674">
      <w:pPr>
        <w:rPr>
          <w:b/>
          <w:bCs/>
          <w:lang w:val="nb-NO"/>
        </w:rPr>
      </w:pPr>
    </w:p>
    <w:p w14:paraId="150AC01B" w14:textId="77777777" w:rsidR="00932B23" w:rsidRDefault="00932B23" w:rsidP="001D1674">
      <w:pPr>
        <w:rPr>
          <w:b/>
          <w:bCs/>
          <w:lang w:val="nb-NO"/>
        </w:rPr>
      </w:pPr>
      <w:r>
        <w:rPr>
          <w:b/>
          <w:bCs/>
          <w:lang w:val="nb-NO"/>
        </w:rPr>
        <w:t>Sak 8/24 Referat fra drøftingsmøte med kommunedirektør 03.10.24</w:t>
      </w:r>
    </w:p>
    <w:p w14:paraId="167C12FF" w14:textId="77777777" w:rsidR="00932B23" w:rsidRDefault="00932B23" w:rsidP="00932B23">
      <w:pPr>
        <w:ind w:left="705"/>
        <w:rPr>
          <w:lang w:val="nb-NO"/>
        </w:rPr>
      </w:pPr>
      <w:r w:rsidRPr="00932B23">
        <w:rPr>
          <w:lang w:val="nb-NO"/>
        </w:rPr>
        <w:t>Referatet var vedlagt innkallingen. Ikke mer kommentert bortsett fra det som er nevnt i sak 7/24 angående behandlingsbasseng og oppholdsrom for beboere i Halandvegen.</w:t>
      </w:r>
    </w:p>
    <w:p w14:paraId="170AB76B" w14:textId="532CEDBB" w:rsidR="001010D6" w:rsidRDefault="00932B23" w:rsidP="00932B23">
      <w:pPr>
        <w:rPr>
          <w:b/>
          <w:bCs/>
          <w:lang w:val="nb-NO"/>
        </w:rPr>
      </w:pPr>
      <w:r w:rsidRPr="00932B23">
        <w:rPr>
          <w:b/>
          <w:bCs/>
          <w:lang w:val="nb-NO"/>
        </w:rPr>
        <w:t>Sak 9/24 Hva skal vi prioritere neste år?</w:t>
      </w:r>
      <w:r w:rsidR="001010D6" w:rsidRPr="00932B23">
        <w:rPr>
          <w:b/>
          <w:bCs/>
          <w:lang w:val="nb-NO"/>
        </w:rPr>
        <w:tab/>
      </w:r>
    </w:p>
    <w:p w14:paraId="58453F9D" w14:textId="6AD90B9B" w:rsidR="00932B23" w:rsidRPr="005B34FF" w:rsidRDefault="00932B23" w:rsidP="00932B23">
      <w:pPr>
        <w:pStyle w:val="Listeavsnitt"/>
        <w:numPr>
          <w:ilvl w:val="0"/>
          <w:numId w:val="1"/>
        </w:numPr>
        <w:rPr>
          <w:lang w:val="nb-NO"/>
        </w:rPr>
      </w:pPr>
      <w:r w:rsidRPr="005B34FF">
        <w:rPr>
          <w:lang w:val="nb-NO"/>
        </w:rPr>
        <w:t xml:space="preserve">Rådet kan ta initiativ til </w:t>
      </w:r>
      <w:r w:rsidR="00A9710E" w:rsidRPr="005B34FF">
        <w:rPr>
          <w:lang w:val="nb-NO"/>
        </w:rPr>
        <w:t>møte med utbyggere i Nesbyen ang universell utforming.</w:t>
      </w:r>
    </w:p>
    <w:p w14:paraId="6D25C830" w14:textId="372594BE" w:rsidR="00A9710E" w:rsidRPr="005B34FF" w:rsidRDefault="005B34FF" w:rsidP="00932B23">
      <w:pPr>
        <w:pStyle w:val="Listeavsnitt"/>
        <w:numPr>
          <w:ilvl w:val="0"/>
          <w:numId w:val="1"/>
        </w:numPr>
        <w:rPr>
          <w:lang w:val="nb-NO"/>
        </w:rPr>
      </w:pPr>
      <w:r w:rsidRPr="005B34FF">
        <w:rPr>
          <w:lang w:val="nb-NO"/>
        </w:rPr>
        <w:t>Sentrumsnære boliger</w:t>
      </w:r>
    </w:p>
    <w:p w14:paraId="43E5ACB2" w14:textId="3062A777" w:rsidR="00A9710E" w:rsidRPr="005B34FF" w:rsidRDefault="00A9710E" w:rsidP="00A9710E">
      <w:pPr>
        <w:pStyle w:val="Listeavsnitt"/>
        <w:numPr>
          <w:ilvl w:val="0"/>
          <w:numId w:val="1"/>
        </w:numPr>
        <w:rPr>
          <w:lang w:val="nb-NO"/>
        </w:rPr>
      </w:pPr>
      <w:r w:rsidRPr="005B34FF">
        <w:rPr>
          <w:lang w:val="nb-NO"/>
        </w:rPr>
        <w:t>Eldredagen 1. oktober</w:t>
      </w:r>
      <w:r w:rsidR="005B34FF" w:rsidRPr="005B34FF">
        <w:rPr>
          <w:lang w:val="nb-NO"/>
        </w:rPr>
        <w:t>, evt samarbeid med pensjonistforeningen. Søke midler fra Den kulturelle spaserstokken.</w:t>
      </w:r>
    </w:p>
    <w:p w14:paraId="1C0207D6" w14:textId="35D7744E" w:rsidR="00A9710E" w:rsidRDefault="005B34FF" w:rsidP="00A9710E">
      <w:pPr>
        <w:pStyle w:val="Listeavsnitt"/>
        <w:numPr>
          <w:ilvl w:val="0"/>
          <w:numId w:val="1"/>
        </w:numPr>
        <w:rPr>
          <w:lang w:val="nb-NO"/>
        </w:rPr>
      </w:pPr>
      <w:r w:rsidRPr="005B34FF">
        <w:rPr>
          <w:lang w:val="nb-NO"/>
        </w:rPr>
        <w:t>Digitalt utenforskap</w:t>
      </w:r>
    </w:p>
    <w:p w14:paraId="5DC14FD6" w14:textId="62BAE4B7" w:rsidR="005B34FF" w:rsidRPr="005B34FF" w:rsidRDefault="005B34FF" w:rsidP="00A9710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Ordfører la fram et forslag om at «Rådet» må bli delaktig i turområder både i fjellet og i nærheten av sentrum. Det er planer om å lage turstier på flomvollen. Det kan bli et fint turområde for på og rundt flomvollen, kanskje med bålplasser og gapahuker. «Rådet skal bli involvert i disse planene» </w:t>
      </w:r>
      <w:r>
        <w:rPr>
          <w:lang w:val="nb-NO"/>
        </w:rPr>
        <w:br/>
        <w:t xml:space="preserve">«Rådet» skal også bli involvert i planer om sti- og løypeplan på fjellet. </w:t>
      </w:r>
      <w:r>
        <w:rPr>
          <w:lang w:val="nb-NO"/>
        </w:rPr>
        <w:br/>
      </w:r>
      <w:r w:rsidR="00580389">
        <w:rPr>
          <w:lang w:val="nb-NO"/>
        </w:rPr>
        <w:t>Transportløsninger i Nesbyen er det også behov for om det blir tilrettelagt for ferdsel i fjellet for alle.</w:t>
      </w:r>
    </w:p>
    <w:sectPr w:rsidR="005B34FF" w:rsidRPr="005B34FF" w:rsidSect="00991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F408" w14:textId="77777777" w:rsidR="00F825DD" w:rsidRDefault="00F825DD" w:rsidP="006D40EF">
      <w:pPr>
        <w:spacing w:after="0" w:line="240" w:lineRule="auto"/>
      </w:pPr>
      <w:r>
        <w:separator/>
      </w:r>
    </w:p>
  </w:endnote>
  <w:endnote w:type="continuationSeparator" w:id="0">
    <w:p w14:paraId="23BFCAD1" w14:textId="77777777" w:rsidR="00F825DD" w:rsidRDefault="00F825DD" w:rsidP="006D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497F" w14:textId="77777777" w:rsidR="00EE16F2" w:rsidRDefault="00EE16F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43F2" w14:textId="77777777" w:rsidR="00EE16F2" w:rsidRDefault="00EE16F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5C5A" w14:textId="77777777" w:rsidR="00EE16F2" w:rsidRDefault="00EE16F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5A61" w14:textId="77777777" w:rsidR="00F825DD" w:rsidRDefault="00F825DD" w:rsidP="006D40EF">
      <w:pPr>
        <w:spacing w:after="0" w:line="240" w:lineRule="auto"/>
      </w:pPr>
      <w:r>
        <w:separator/>
      </w:r>
    </w:p>
  </w:footnote>
  <w:footnote w:type="continuationSeparator" w:id="0">
    <w:p w14:paraId="2F9153EF" w14:textId="77777777" w:rsidR="00F825DD" w:rsidRDefault="00F825DD" w:rsidP="006D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D953" w14:textId="77777777" w:rsidR="00EE16F2" w:rsidRDefault="00EE16F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6E3D" w14:textId="3A7751A6" w:rsidR="006D40EF" w:rsidRPr="006D40EF" w:rsidRDefault="006D40EF">
    <w:pPr>
      <w:pStyle w:val="Topptekst"/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02" w14:textId="7F1C25B2" w:rsidR="00B72042" w:rsidRPr="006D40EF" w:rsidRDefault="00B72042" w:rsidP="00B72042">
    <w:pPr>
      <w:pStyle w:val="Topptekst"/>
      <w:tabs>
        <w:tab w:val="clear" w:pos="4536"/>
        <w:tab w:val="clear" w:pos="9072"/>
        <w:tab w:val="left" w:pos="2355"/>
      </w:tabs>
      <w:rPr>
        <w:lang w:val="nb-NO"/>
      </w:rPr>
    </w:pPr>
    <w:r w:rsidRPr="006D40EF">
      <w:rPr>
        <w:noProof/>
        <w:lang w:val="nb-NO"/>
      </w:rPr>
      <w:drawing>
        <wp:inline distT="0" distB="0" distL="0" distR="0" wp14:anchorId="60157A5A" wp14:editId="3303B57F">
          <wp:extent cx="457200" cy="577648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673" cy="58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nb-NO"/>
      </w:rPr>
      <w:tab/>
    </w:r>
    <w:r w:rsidR="005F0B02">
      <w:rPr>
        <w:lang w:val="nb-NO"/>
      </w:rPr>
      <w:br/>
    </w:r>
  </w:p>
  <w:p w14:paraId="678DF627" w14:textId="77777777" w:rsidR="00B72042" w:rsidRDefault="00B72042" w:rsidP="00B72042">
    <w:pPr>
      <w:pStyle w:val="Topptekst"/>
    </w:pPr>
    <w:r>
      <w:t>Nesbyen</w:t>
    </w:r>
  </w:p>
  <w:p w14:paraId="4C291B9F" w14:textId="77777777" w:rsidR="00B72042" w:rsidRPr="006D40EF" w:rsidRDefault="00B72042" w:rsidP="00B72042">
    <w:pPr>
      <w:pStyle w:val="Topptekst"/>
      <w:rPr>
        <w:lang w:val="nb-NO"/>
      </w:rPr>
    </w:pPr>
    <w:r>
      <w:t>Kommune</w:t>
    </w:r>
    <w:r>
      <w:tab/>
    </w:r>
    <w:r w:rsidRPr="00397821">
      <w:rPr>
        <w:b/>
        <w:bCs/>
      </w:rPr>
      <w:t>Møte</w:t>
    </w:r>
    <w:r>
      <w:rPr>
        <w:b/>
        <w:bCs/>
      </w:rPr>
      <w:t>protokoll</w:t>
    </w:r>
  </w:p>
  <w:p w14:paraId="41D61592" w14:textId="77777777" w:rsidR="00EE16F2" w:rsidRPr="00B72042" w:rsidRDefault="00EE16F2" w:rsidP="00B7204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08E7"/>
    <w:multiLevelType w:val="hybridMultilevel"/>
    <w:tmpl w:val="857C6532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6721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EF"/>
    <w:rsid w:val="001010D6"/>
    <w:rsid w:val="0014763F"/>
    <w:rsid w:val="001D1674"/>
    <w:rsid w:val="002067B8"/>
    <w:rsid w:val="002452BA"/>
    <w:rsid w:val="00300AA7"/>
    <w:rsid w:val="00316DA4"/>
    <w:rsid w:val="00397821"/>
    <w:rsid w:val="00580389"/>
    <w:rsid w:val="005B34FF"/>
    <w:rsid w:val="005E1467"/>
    <w:rsid w:val="005F0B02"/>
    <w:rsid w:val="006D40EF"/>
    <w:rsid w:val="008037F0"/>
    <w:rsid w:val="008B08BD"/>
    <w:rsid w:val="008D6109"/>
    <w:rsid w:val="00932B23"/>
    <w:rsid w:val="00991192"/>
    <w:rsid w:val="00A85921"/>
    <w:rsid w:val="00A9000E"/>
    <w:rsid w:val="00A9710E"/>
    <w:rsid w:val="00B133F8"/>
    <w:rsid w:val="00B430AE"/>
    <w:rsid w:val="00B72042"/>
    <w:rsid w:val="00BC53D5"/>
    <w:rsid w:val="00C35AFB"/>
    <w:rsid w:val="00DA4082"/>
    <w:rsid w:val="00E318EF"/>
    <w:rsid w:val="00EB4906"/>
    <w:rsid w:val="00EE16F2"/>
    <w:rsid w:val="00F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5CA1D"/>
  <w15:chartTrackingRefBased/>
  <w15:docId w15:val="{8EDA748C-65D5-4233-A521-2A847C03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0EF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6D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0EF"/>
    <w:rPr>
      <w:lang w:val="en-GB"/>
    </w:rPr>
  </w:style>
  <w:style w:type="character" w:styleId="Plassholdertekst">
    <w:name w:val="Placeholder Text"/>
    <w:basedOn w:val="Standardskriftforavsnitt"/>
    <w:uiPriority w:val="99"/>
    <w:semiHidden/>
    <w:rsid w:val="006D40EF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39782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9782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3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DA9CA-D2A0-4A80-A786-BBBE5219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761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Wenke Irene Rødningen</dc:creator>
  <cp:keywords/>
  <dc:description/>
  <cp:lastModifiedBy>Wenke Irene Rødningen</cp:lastModifiedBy>
  <cp:revision>6</cp:revision>
  <dcterms:created xsi:type="dcterms:W3CDTF">2024-12-09T12:01:00Z</dcterms:created>
  <dcterms:modified xsi:type="dcterms:W3CDTF">2024-12-10T06:44:00Z</dcterms:modified>
</cp:coreProperties>
</file>